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C445" w14:textId="77777777" w:rsidR="00780A01" w:rsidRDefault="00780A01" w:rsidP="00780A01">
      <w:pPr>
        <w:pStyle w:val="Textbody"/>
        <w:spacing w:after="0" w:line="360" w:lineRule="auto"/>
        <w:rPr>
          <w:rFonts w:ascii="S hne" w:hAnsi="S hne" w:hint="eastAsia"/>
          <w:b/>
          <w:bCs/>
          <w:color w:val="353740"/>
        </w:rPr>
      </w:pPr>
      <w:r>
        <w:rPr>
          <w:rFonts w:ascii="S hne" w:hAnsi="S hne"/>
          <w:b/>
          <w:bCs/>
          <w:color w:val="353740"/>
        </w:rPr>
        <w:t>"Dobrý den, vážení občané.</w:t>
      </w:r>
    </w:p>
    <w:p w14:paraId="760A4E6D" w14:textId="77777777" w:rsidR="00780A01" w:rsidRDefault="00780A01" w:rsidP="00780A01">
      <w:pPr>
        <w:pStyle w:val="Textbody"/>
        <w:spacing w:after="0" w:line="360" w:lineRule="auto"/>
        <w:rPr>
          <w:rFonts w:ascii="S hne" w:hAnsi="S hne" w:hint="eastAsia"/>
          <w:b/>
          <w:bCs/>
          <w:color w:val="353740"/>
        </w:rPr>
      </w:pPr>
      <w:r>
        <w:rPr>
          <w:rFonts w:ascii="S hne" w:hAnsi="S hne"/>
          <w:b/>
          <w:bCs/>
          <w:color w:val="353740"/>
        </w:rPr>
        <w:t>Dnes pro vás máme novinku, která se týká vašeho připojení k internetu a televizního vysílání.</w:t>
      </w:r>
    </w:p>
    <w:p w14:paraId="046F90C1" w14:textId="77777777" w:rsidR="00780A01" w:rsidRDefault="00780A01" w:rsidP="00780A01">
      <w:pPr>
        <w:pStyle w:val="Textbody"/>
        <w:spacing w:after="0" w:line="360" w:lineRule="auto"/>
        <w:rPr>
          <w:rFonts w:ascii="S hne" w:hAnsi="S hne" w:hint="eastAsia"/>
          <w:b/>
          <w:bCs/>
          <w:color w:val="353740"/>
        </w:rPr>
      </w:pPr>
      <w:r>
        <w:rPr>
          <w:rFonts w:ascii="S hne" w:hAnsi="S hne"/>
          <w:b/>
          <w:bCs/>
          <w:color w:val="353740"/>
        </w:rPr>
        <w:t xml:space="preserve">Firma </w:t>
      </w:r>
      <w:proofErr w:type="spellStart"/>
      <w:r>
        <w:rPr>
          <w:rFonts w:ascii="S hne" w:hAnsi="S hne"/>
          <w:b/>
          <w:bCs/>
          <w:color w:val="353740"/>
        </w:rPr>
        <w:t>Starnet</w:t>
      </w:r>
      <w:proofErr w:type="spellEnd"/>
      <w:r>
        <w:rPr>
          <w:rFonts w:ascii="S hne" w:hAnsi="S hne"/>
          <w:b/>
          <w:bCs/>
          <w:color w:val="353740"/>
        </w:rPr>
        <w:t>, která je naším místním poskytovatelem internetu a televize, nedávno provedla modernizaci své internetové sítě. Díky tomu nyní nabízí možnost navýšení rychlosti internetu.</w:t>
      </w:r>
    </w:p>
    <w:p w14:paraId="4710F7FB" w14:textId="77777777" w:rsidR="00780A01" w:rsidRDefault="00780A01" w:rsidP="00780A01">
      <w:pPr>
        <w:pStyle w:val="Textbody"/>
        <w:spacing w:after="0" w:line="360" w:lineRule="auto"/>
        <w:rPr>
          <w:rFonts w:ascii="S hne" w:hAnsi="S hne" w:hint="eastAsia"/>
          <w:b/>
          <w:bCs/>
          <w:color w:val="353740"/>
        </w:rPr>
      </w:pPr>
      <w:r>
        <w:rPr>
          <w:rFonts w:ascii="S hne" w:hAnsi="S hne"/>
          <w:b/>
          <w:bCs/>
          <w:color w:val="353740"/>
        </w:rPr>
        <w:t xml:space="preserve">Pokud máte zájem získat více informací o této nabídce, navštivte stránky starnet.cz nebo volejte bezplatnou linku 800 555 025. Tým firmy </w:t>
      </w:r>
      <w:proofErr w:type="spellStart"/>
      <w:r>
        <w:rPr>
          <w:rFonts w:ascii="S hne" w:hAnsi="S hne"/>
          <w:b/>
          <w:bCs/>
          <w:color w:val="353740"/>
        </w:rPr>
        <w:t>Starnet</w:t>
      </w:r>
      <w:proofErr w:type="spellEnd"/>
      <w:r>
        <w:rPr>
          <w:rFonts w:ascii="S hne" w:hAnsi="S hne"/>
          <w:b/>
          <w:bCs/>
          <w:color w:val="353740"/>
        </w:rPr>
        <w:t xml:space="preserve"> je připraven vám odpovědět na všechny vaše otázky.</w:t>
      </w:r>
    </w:p>
    <w:p w14:paraId="7106370A" w14:textId="77777777" w:rsidR="00780A01" w:rsidRDefault="00780A01" w:rsidP="00780A01">
      <w:pPr>
        <w:pStyle w:val="Textbody"/>
        <w:spacing w:after="0" w:line="360" w:lineRule="auto"/>
        <w:rPr>
          <w:rFonts w:ascii="S hne" w:hAnsi="S hne" w:hint="eastAsia"/>
          <w:b/>
          <w:bCs/>
          <w:color w:val="353740"/>
        </w:rPr>
      </w:pPr>
      <w:r>
        <w:rPr>
          <w:rFonts w:ascii="S hne" w:hAnsi="S hne"/>
          <w:b/>
          <w:bCs/>
          <w:color w:val="353740"/>
        </w:rPr>
        <w:t>Děkujeme vám za pozornost a přejeme vám krásný den."</w:t>
      </w:r>
    </w:p>
    <w:p w14:paraId="167A7931" w14:textId="77777777" w:rsidR="00780A01" w:rsidRDefault="00780A01" w:rsidP="00780A01">
      <w:pPr>
        <w:pStyle w:val="Textbody"/>
        <w:spacing w:after="0" w:line="360" w:lineRule="auto"/>
        <w:rPr>
          <w:rFonts w:ascii="S hne" w:hAnsi="S hne" w:hint="eastAsia"/>
          <w:color w:val="353740"/>
        </w:rPr>
      </w:pPr>
    </w:p>
    <w:p w14:paraId="64B14A3E" w14:textId="77777777" w:rsidR="00585F77" w:rsidRDefault="00585F77"/>
    <w:sectPr w:rsidR="0058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 hne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01"/>
    <w:rsid w:val="00585F77"/>
    <w:rsid w:val="007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FE24"/>
  <w15:chartTrackingRefBased/>
  <w15:docId w15:val="{D588CE90-2CEB-49A1-A0D3-6AF58BFF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780A01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KaR€££GOoD Jakl</dc:creator>
  <cp:keywords/>
  <dc:description/>
  <cp:lastModifiedBy>KaR€££GOoD Jakl</cp:lastModifiedBy>
  <cp:revision>1</cp:revision>
  <dcterms:created xsi:type="dcterms:W3CDTF">2024-04-30T06:56:00Z</dcterms:created>
  <dcterms:modified xsi:type="dcterms:W3CDTF">2024-04-30T06:57:00Z</dcterms:modified>
</cp:coreProperties>
</file>